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F" w:rsidRPr="00031501" w:rsidRDefault="00E765F3">
      <w:pPr>
        <w:rPr>
          <w:b/>
          <w:bCs/>
          <w:u w:val="single"/>
        </w:rPr>
      </w:pPr>
      <w:r w:rsidRPr="00031501">
        <w:rPr>
          <w:rFonts w:hint="cs"/>
          <w:b/>
          <w:bCs/>
          <w:u w:val="single"/>
          <w:cs/>
        </w:rPr>
        <w:t>การปลูกผัก</w:t>
      </w:r>
      <w:r w:rsidR="00506FCA" w:rsidRPr="00031501">
        <w:rPr>
          <w:rFonts w:hint="cs"/>
          <w:b/>
          <w:bCs/>
          <w:u w:val="single"/>
          <w:cs/>
        </w:rPr>
        <w:t>กลุ่ม</w:t>
      </w:r>
      <w:r w:rsidRPr="00031501">
        <w:rPr>
          <w:rFonts w:hint="cs"/>
          <w:b/>
          <w:bCs/>
          <w:u w:val="single"/>
          <w:cs/>
        </w:rPr>
        <w:t>สลัด</w:t>
      </w:r>
    </w:p>
    <w:p w:rsidR="00506FCA" w:rsidRDefault="00506FCA">
      <w:pPr>
        <w:rPr>
          <w:rFonts w:hint="cs"/>
        </w:rPr>
      </w:pPr>
      <w:r>
        <w:rPr>
          <w:rFonts w:hint="cs"/>
          <w:cs/>
        </w:rPr>
        <w:t xml:space="preserve">การปลูกผักสลัดมีทั้งวิธีที่ปลูกลงดิน หรือปลูกไร้ดิน </w:t>
      </w:r>
      <w:r>
        <w:t xml:space="preserve">(hydroponic) </w:t>
      </w:r>
      <w:r>
        <w:rPr>
          <w:rFonts w:hint="cs"/>
          <w:cs/>
        </w:rPr>
        <w:t>ขึ้นอยู่กับสภาพพื้นที่ งบประมาณลงทุน ตลาด</w:t>
      </w:r>
    </w:p>
    <w:p w:rsidR="00506FCA" w:rsidRDefault="00506FCA">
      <w:r w:rsidRPr="00031501">
        <w:rPr>
          <w:rFonts w:hint="cs"/>
          <w:b/>
          <w:bCs/>
          <w:u w:val="single"/>
          <w:cs/>
        </w:rPr>
        <w:t>การปลูกลงดิน</w:t>
      </w:r>
      <w:r>
        <w:rPr>
          <w:rFonts w:hint="cs"/>
          <w:cs/>
        </w:rPr>
        <w:t xml:space="preserve"> เป็นวิธีที่ง่ายและลงทุนน้อย </w:t>
      </w:r>
    </w:p>
    <w:p w:rsidR="00506FCA" w:rsidRDefault="00506FCA">
      <w:r>
        <w:rPr>
          <w:rFonts w:hint="cs"/>
          <w:cs/>
        </w:rPr>
        <w:t>1. ดินที่ปลูกควรเป็นดินร่วนซุย มีค่าความเป็นกรด-ด่างอยู่ที่ 6.0-6.5 (ไม่ควรเป็นดินเหนียวและเป็นดินกรด เนื่องจากรากอ่อนแอและอยู่หนาแน่นที่ระดับความลึก 30 ซม.)</w:t>
      </w:r>
    </w:p>
    <w:p w:rsidR="00506FCA" w:rsidRDefault="00506FCA">
      <w:pPr>
        <w:rPr>
          <w:rFonts w:hint="cs"/>
        </w:rPr>
      </w:pPr>
      <w:r>
        <w:rPr>
          <w:rFonts w:hint="cs"/>
          <w:cs/>
        </w:rPr>
        <w:t xml:space="preserve">2. ควรเพาะกล้าในถาดเพาะ แล้วค่อยย้ายปลูกในแปลง </w:t>
      </w:r>
      <w:r w:rsidR="005C2177">
        <w:rPr>
          <w:rFonts w:hint="cs"/>
          <w:cs/>
        </w:rPr>
        <w:t>จะทำให้รากไม่ขาดและมีดินติดมากับราก ระยะเวลาการเพาะกล้าในถาดเพาะอยู่ประมาณ 15-30 วัน และย้ายปลูกเมื่อมีใบจริง 3-4 ใบ ข้อระวังคืออย่าให้ดินที่หุ้มกับรากแตกและควรย้ายตอนเย็น</w:t>
      </w:r>
    </w:p>
    <w:p w:rsidR="005C2177" w:rsidRDefault="005C2177">
      <w:r>
        <w:rPr>
          <w:rFonts w:hint="cs"/>
          <w:cs/>
        </w:rPr>
        <w:t xml:space="preserve">3. ระยะปลูก สำหรับพื้นที่ 1 ไร่ สลัดใบ ใช้ระยะปลูก 15-20 * 20-30 ซม. สลัดต้น 20-50 * 30-50 ซม. </w:t>
      </w:r>
    </w:p>
    <w:p w:rsidR="005C2177" w:rsidRPr="00506FCA" w:rsidRDefault="005C2177">
      <w:pPr>
        <w:rPr>
          <w:rFonts w:hint="cs"/>
          <w:cs/>
        </w:rPr>
      </w:pPr>
      <w:r>
        <w:rPr>
          <w:rFonts w:hint="cs"/>
          <w:cs/>
        </w:rPr>
        <w:t xml:space="preserve">4. การให้น้ำ ควรรดน้ำเช้าเย็นทุกวัน </w:t>
      </w:r>
      <w:r w:rsidR="00FF34BC">
        <w:rPr>
          <w:rFonts w:hint="cs"/>
          <w:cs/>
        </w:rPr>
        <w:t>เพื่อให้ได้น้ำ</w:t>
      </w:r>
      <w:r>
        <w:rPr>
          <w:rFonts w:hint="cs"/>
          <w:cs/>
        </w:rPr>
        <w:t>ที่เพียงพอต่อการเจริญเติบโต และเนื่องจากรากสลัดเป็นระบบรากตื้นอยู่ในระดับความลึก 25-35 ซม. ดินจึงไม่ควรแห้ง เพราะจะแสดงอาการขาดน้ำ และผักสลัดมีรสขม แต่ระวังไม่ให้น้ำขัง รากจะเน่าตาย</w:t>
      </w:r>
    </w:p>
    <w:p w:rsidR="00FF34BC" w:rsidRDefault="00FF34BC">
      <w:pPr>
        <w:rPr>
          <w:rFonts w:hint="cs"/>
        </w:rPr>
      </w:pPr>
      <w:r>
        <w:rPr>
          <w:rFonts w:hint="cs"/>
          <w:cs/>
        </w:rPr>
        <w:t>5. การให้ปุ๋ย ใส่ปุ๋ยคอก 1-3 ตัน/ไร่ ก่อนเตรียมดินและไถพรวนลงไปในดิน เพื่อปรับปรุงคุณภาพดินและเพิ่มความสามารถในการอุ้มน้ำและความอุดมสมบูรณ์ของดิน ส่วนการเสริมปุ๋ยเคมีและแร่ธาตุอื่นๆ ใช้ปุ๋ยเคมีสูตร 12-24-12 จำนวน 50 กิโลกรัม/ไร่ โดยสลัดใบใส่ก่อนปลูกครั้งเดียว สลัดชนิดอื่นใส่ก่อนปลูก 75</w:t>
      </w:r>
      <w:r>
        <w:t>%</w:t>
      </w:r>
      <w:r>
        <w:rPr>
          <w:rFonts w:hint="cs"/>
          <w:cs/>
        </w:rPr>
        <w:t xml:space="preserve"> และหลังปลูก</w:t>
      </w:r>
      <w:r w:rsidR="00031501">
        <w:rPr>
          <w:rFonts w:hint="cs"/>
          <w:cs/>
        </w:rPr>
        <w:t xml:space="preserve"> 30 วันใส่อีก 25</w:t>
      </w:r>
      <w:r w:rsidR="00031501">
        <w:t xml:space="preserve">% </w:t>
      </w:r>
      <w:r w:rsidR="00031501">
        <w:rPr>
          <w:rFonts w:hint="cs"/>
          <w:cs/>
        </w:rPr>
        <w:t>และใส่แคลเซียมไนเตรทหลังปลูกระยะที่เริ่มเจริญและใส่ปุ๋ย 13-0-46 ในระยะที่เริ่มเข้าปลี</w:t>
      </w:r>
    </w:p>
    <w:p w:rsidR="00031501" w:rsidRPr="00031501" w:rsidRDefault="00031501">
      <w:pPr>
        <w:rPr>
          <w:rFonts w:hint="cs"/>
          <w:cs/>
        </w:rPr>
      </w:pPr>
      <w:r>
        <w:rPr>
          <w:rFonts w:hint="cs"/>
          <w:cs/>
        </w:rPr>
        <w:t>6. การเก็บเกี่ยว ควรเก็บในเวลาเช้ามืด ก่อนพระอาทิตย์ขึ้น เพราะพืชดูดน้ำสะสมในพืชมากที่สุด จะได้น้ำหนักดี และผักไม่เหี่ยว</w:t>
      </w:r>
    </w:p>
    <w:p w:rsidR="00FF34BC" w:rsidRDefault="00031501">
      <w:r w:rsidRPr="00031501">
        <w:rPr>
          <w:rFonts w:hint="cs"/>
          <w:b/>
          <w:bCs/>
          <w:u w:val="single"/>
          <w:cs/>
        </w:rPr>
        <w:t>การปลูกแบบไฮโดรโปนิกส์</w:t>
      </w:r>
      <w:r>
        <w:rPr>
          <w:rFonts w:hint="cs"/>
          <w:cs/>
        </w:rPr>
        <w:t xml:space="preserve"> สามารถปลูกได้ในภาชนะที่ขังน้ำได้โดยให้รากพืชที่ปลูกแช่อยู่ในน้ำที่มีสารละลายตลอดระยะเวลาปลูก ขั้นตอนการปลูก</w:t>
      </w:r>
    </w:p>
    <w:p w:rsidR="00031501" w:rsidRDefault="00031501">
      <w:r>
        <w:rPr>
          <w:rFonts w:hint="cs"/>
          <w:cs/>
        </w:rPr>
        <w:t>1. เพาะกล้า 3 สัปดาห์</w:t>
      </w:r>
      <w:r w:rsidR="002F1DAE">
        <w:rPr>
          <w:rFonts w:hint="cs"/>
          <w:cs/>
        </w:rPr>
        <w:t xml:space="preserve"> ปกติจะใช้</w:t>
      </w:r>
      <w:proofErr w:type="spellStart"/>
      <w:r w:rsidR="002F1DAE">
        <w:rPr>
          <w:rFonts w:hint="cs"/>
          <w:cs/>
        </w:rPr>
        <w:t>เพอร์ไลท์</w:t>
      </w:r>
      <w:proofErr w:type="spellEnd"/>
      <w:r w:rsidR="002F1DAE">
        <w:rPr>
          <w:rFonts w:hint="cs"/>
          <w:cs/>
        </w:rPr>
        <w:t>สีขาว ผสม</w:t>
      </w:r>
      <w:proofErr w:type="spellStart"/>
      <w:r w:rsidR="002F1DAE">
        <w:rPr>
          <w:rFonts w:hint="cs"/>
          <w:cs/>
        </w:rPr>
        <w:t>กับเวอร์</w:t>
      </w:r>
      <w:proofErr w:type="spellEnd"/>
      <w:r w:rsidR="002F1DAE">
        <w:rPr>
          <w:rFonts w:hint="cs"/>
          <w:cs/>
        </w:rPr>
        <w:t>มิ</w:t>
      </w:r>
      <w:proofErr w:type="spellStart"/>
      <w:r w:rsidR="002F1DAE">
        <w:rPr>
          <w:rFonts w:hint="cs"/>
          <w:cs/>
        </w:rPr>
        <w:t>คูไลท์</w:t>
      </w:r>
      <w:proofErr w:type="spellEnd"/>
      <w:r w:rsidR="002F1DAE">
        <w:rPr>
          <w:rFonts w:hint="cs"/>
          <w:cs/>
        </w:rPr>
        <w:t xml:space="preserve"> </w:t>
      </w:r>
      <w:proofErr w:type="spellStart"/>
      <w:r w:rsidR="002F1DAE">
        <w:rPr>
          <w:rFonts w:hint="cs"/>
          <w:cs/>
        </w:rPr>
        <w:t>เป็แผ่น</w:t>
      </w:r>
      <w:proofErr w:type="spellEnd"/>
      <w:r w:rsidR="002F1DAE">
        <w:rPr>
          <w:rFonts w:hint="cs"/>
          <w:cs/>
        </w:rPr>
        <w:t>นิ่มๆ สีน้ำตาล</w:t>
      </w:r>
      <w:r w:rsidR="00A35845">
        <w:rPr>
          <w:rFonts w:hint="cs"/>
          <w:cs/>
        </w:rPr>
        <w:t xml:space="preserve"> </w:t>
      </w:r>
      <w:r w:rsidR="002F1DAE">
        <w:rPr>
          <w:rFonts w:hint="cs"/>
          <w:cs/>
        </w:rPr>
        <w:t>อัตราส่วน 90</w:t>
      </w:r>
      <w:r w:rsidR="002F1DAE">
        <w:t>:</w:t>
      </w:r>
      <w:r w:rsidR="002F1DAE">
        <w:rPr>
          <w:rFonts w:hint="cs"/>
          <w:cs/>
        </w:rPr>
        <w:t>10 แต่ให้ระวังการใช้</w:t>
      </w:r>
      <w:proofErr w:type="spellStart"/>
      <w:r w:rsidR="002F1DAE">
        <w:rPr>
          <w:rFonts w:hint="cs"/>
          <w:cs/>
        </w:rPr>
        <w:t>เวอร์</w:t>
      </w:r>
      <w:proofErr w:type="spellEnd"/>
      <w:r w:rsidR="002F1DAE">
        <w:rPr>
          <w:rFonts w:hint="cs"/>
          <w:cs/>
        </w:rPr>
        <w:t>มิ</w:t>
      </w:r>
      <w:proofErr w:type="spellStart"/>
      <w:r w:rsidR="002F1DAE">
        <w:rPr>
          <w:rFonts w:hint="cs"/>
          <w:cs/>
        </w:rPr>
        <w:t>คูไลท์</w:t>
      </w:r>
      <w:proofErr w:type="spellEnd"/>
      <w:r w:rsidR="002F1DAE">
        <w:rPr>
          <w:rFonts w:hint="cs"/>
          <w:cs/>
        </w:rPr>
        <w:t>มากไปจะทำวัสดุเพาะแฉะและต้นกล้าเน่าตายได้</w:t>
      </w:r>
    </w:p>
    <w:p w:rsidR="002F1DAE" w:rsidRDefault="002F1DAE">
      <w:r>
        <w:rPr>
          <w:cs/>
        </w:rPr>
        <w:tab/>
      </w:r>
      <w:r>
        <w:rPr>
          <w:rFonts w:hint="cs"/>
          <w:cs/>
        </w:rPr>
        <w:t xml:space="preserve">การเพาะจะใช้ถ้วยปลูกที่มีขนาดรูและความสูงพอเหมาะกับรางปลูก และก้นถ้วยปลูกต้องมีรอยผ่า เพื่อเป็นทางออกของราก ใส่วัสดุปลูกให้ต่ำกว่าขอบถ้วย </w:t>
      </w:r>
      <w:r>
        <w:rPr>
          <w:rFonts w:hint="cs"/>
        </w:rPr>
        <w:t>½</w:t>
      </w:r>
      <w:r>
        <w:rPr>
          <w:rFonts w:hint="cs"/>
          <w:cs/>
        </w:rPr>
        <w:t xml:space="preserve"> ซม. หยอดเมล็ดลงไปบนวัสดุปลูก ไม่ต้องกลบเมล็ด และให้ใส่ 1 เมล็ด/ หนึ่งถ้วยจากนั้นให้เขย่าถาดเพาะเมล็ดจะจมลงไปในวัสดุเอง นำถ้วยปลูกไปวางบนโต๊ะเพาะ รดน้ำ 2-3 วันเมล็ดจะเริ่มงอก ให้</w:t>
      </w:r>
      <w:r w:rsidR="00A35845">
        <w:rPr>
          <w:rFonts w:hint="cs"/>
          <w:cs/>
        </w:rPr>
        <w:t>ถูกแสง 50</w:t>
      </w:r>
      <w:r w:rsidR="00A35845">
        <w:t>%</w:t>
      </w:r>
      <w:r w:rsidR="00A35845">
        <w:rPr>
          <w:rFonts w:hint="cs"/>
          <w:cs/>
        </w:rPr>
        <w:t xml:space="preserve"> และให้มีใบจริงจึงย้ายลงในถาดเพาะ</w:t>
      </w:r>
    </w:p>
    <w:p w:rsidR="00A35845" w:rsidRPr="00A35845" w:rsidRDefault="00A35845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เมื่ออายุ 6 วันก่อนนำไปวางในถาดเพาะให้รดด้วยสารละลายเจือจาง หรือปล่อยให้สารละลายซึมจากด้านล่างถ้วยโดยขังน้ำสูงจากก้นถ้วยประมาณ 1ซม. ให้สารละลายธาตุอาหารเจือจางค่า </w:t>
      </w:r>
      <w:r>
        <w:t xml:space="preserve">EC = 0.5-0.6 </w:t>
      </w:r>
      <w:proofErr w:type="spellStart"/>
      <w:r>
        <w:t>mS</w:t>
      </w:r>
      <w:proofErr w:type="spellEnd"/>
      <w:r>
        <w:t xml:space="preserve">/cm (CF=5-6) pH = 5.5-6 </w:t>
      </w:r>
    </w:p>
    <w:p w:rsidR="00D0162A" w:rsidRDefault="00D0162A"/>
    <w:p w:rsidR="00031501" w:rsidRDefault="00031501">
      <w:pPr>
        <w:rPr>
          <w:rFonts w:hint="cs"/>
        </w:rPr>
      </w:pPr>
      <w:r>
        <w:rPr>
          <w:rFonts w:hint="cs"/>
          <w:cs/>
        </w:rPr>
        <w:lastRenderedPageBreak/>
        <w:t>2.อยู่ในรางอนุบาลกล้า 2 สัปดาห์</w:t>
      </w:r>
      <w:r w:rsidR="00A35845">
        <w:rPr>
          <w:rFonts w:hint="cs"/>
          <w:cs/>
        </w:rPr>
        <w:t xml:space="preserve"> </w:t>
      </w:r>
    </w:p>
    <w:p w:rsidR="00A35845" w:rsidRDefault="00A35845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รางอนุบาลเป็นรางแบบเดียวกับรางปลุก แต่จะวางรางชิดกัน และรูปลูกเจาะชิดกัน  เมื่อย้ายปลูกลงในรางอนุบาลให้ค่อยๆ เพิ่ม ค่า </w:t>
      </w:r>
      <w:r>
        <w:t>EC</w:t>
      </w:r>
      <w:r>
        <w:rPr>
          <w:rFonts w:hint="cs"/>
          <w:cs/>
        </w:rPr>
        <w:t xml:space="preserve"> ของสารละลายขึ้นเรื่อยจนถึงประมาณ 1.1-1.2 </w:t>
      </w:r>
      <w:proofErr w:type="spellStart"/>
      <w:r>
        <w:t>mS</w:t>
      </w:r>
      <w:proofErr w:type="spellEnd"/>
      <w:r>
        <w:t xml:space="preserve">/cm </w:t>
      </w:r>
      <w:r>
        <w:rPr>
          <w:rFonts w:hint="cs"/>
          <w:cs/>
        </w:rPr>
        <w:t>และอยู่ในรางอนุบาล 2 สัปดาห์ จึงจะย้ายลงรางปลูก</w:t>
      </w:r>
    </w:p>
    <w:p w:rsidR="00031501" w:rsidRDefault="00031501">
      <w:r>
        <w:rPr>
          <w:rFonts w:hint="cs"/>
          <w:cs/>
        </w:rPr>
        <w:t>3. อยู่ในรางปลูกพืช 2-3 สัปดาห์</w:t>
      </w:r>
    </w:p>
    <w:p w:rsidR="00A35845" w:rsidRDefault="00A35845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รางปลูกจะใช้</w:t>
      </w:r>
      <w:r>
        <w:rPr>
          <w:rFonts w:hint="cs"/>
          <w:cs/>
        </w:rPr>
        <w:t xml:space="preserve">ค่า </w:t>
      </w:r>
      <w:r>
        <w:t>EC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ที่</w:t>
      </w:r>
      <w:r>
        <w:rPr>
          <w:rFonts w:hint="cs"/>
          <w:cs/>
        </w:rPr>
        <w:t xml:space="preserve"> 1.1-1.2 </w:t>
      </w:r>
      <w:proofErr w:type="spellStart"/>
      <w:r>
        <w:t>mS</w:t>
      </w:r>
      <w:proofErr w:type="spellEnd"/>
      <w:r>
        <w:t xml:space="preserve">/cm </w:t>
      </w:r>
      <w:r>
        <w:rPr>
          <w:rFonts w:hint="cs"/>
          <w:cs/>
        </w:rPr>
        <w:t xml:space="preserve">จนเก็บเกี่ยว </w:t>
      </w:r>
      <w:r>
        <w:rPr>
          <w:rFonts w:hint="cs"/>
          <w:cs/>
        </w:rPr>
        <w:t>และอยู่ในราง</w:t>
      </w:r>
      <w:r>
        <w:rPr>
          <w:rFonts w:hint="cs"/>
          <w:cs/>
        </w:rPr>
        <w:t>ปลูก</w:t>
      </w:r>
      <w:r>
        <w:rPr>
          <w:rFonts w:hint="cs"/>
          <w:cs/>
        </w:rPr>
        <w:t xml:space="preserve"> 2</w:t>
      </w:r>
      <w:r>
        <w:rPr>
          <w:rFonts w:hint="cs"/>
          <w:cs/>
        </w:rPr>
        <w:t>-3</w:t>
      </w:r>
      <w:r>
        <w:rPr>
          <w:rFonts w:hint="cs"/>
          <w:cs/>
        </w:rPr>
        <w:t xml:space="preserve"> สัปดาห์</w:t>
      </w:r>
      <w:r>
        <w:rPr>
          <w:rFonts w:hint="cs"/>
          <w:cs/>
        </w:rPr>
        <w:t xml:space="preserve"> </w:t>
      </w:r>
      <w:proofErr w:type="spellStart"/>
      <w:r w:rsidR="00CA3789">
        <w:rPr>
          <w:rFonts w:hint="cs"/>
          <w:cs/>
        </w:rPr>
        <w:t>ขุ้น</w:t>
      </w:r>
      <w:proofErr w:type="spellEnd"/>
      <w:r w:rsidR="00CA3789">
        <w:rPr>
          <w:rFonts w:hint="cs"/>
          <w:cs/>
        </w:rPr>
        <w:t>กับชนิดผักและฤดูปลูก</w:t>
      </w:r>
    </w:p>
    <w:p w:rsidR="00031501" w:rsidRDefault="00031501">
      <w:pPr>
        <w:rPr>
          <w:rFonts w:hint="cs"/>
        </w:rPr>
      </w:pPr>
      <w:r>
        <w:rPr>
          <w:rFonts w:hint="cs"/>
          <w:cs/>
        </w:rPr>
        <w:t xml:space="preserve">4. </w:t>
      </w:r>
      <w:r w:rsidR="00CA3789">
        <w:rPr>
          <w:rFonts w:hint="cs"/>
          <w:cs/>
        </w:rPr>
        <w:t>การเก็บเกี่ยว ให้เก็บเวลาเช้ามืดเพื่อให้ผักมีน้ำหนักสูงสุดและไม่เหี่ยว</w:t>
      </w:r>
    </w:p>
    <w:p w:rsidR="00CA3789" w:rsidRPr="00CA3789" w:rsidRDefault="00CA3789">
      <w:pPr>
        <w:rPr>
          <w:rFonts w:hint="cs"/>
          <w:cs/>
        </w:rPr>
      </w:pPr>
      <w:r w:rsidRPr="00B348BB">
        <w:rPr>
          <w:rFonts w:hint="cs"/>
          <w:b/>
          <w:bCs/>
          <w:u w:val="single"/>
          <w:cs/>
        </w:rPr>
        <w:t>ข้อสำคัญ</w:t>
      </w:r>
      <w:r>
        <w:rPr>
          <w:rFonts w:hint="cs"/>
          <w:cs/>
        </w:rPr>
        <w:t>ของปลูกวิธีนี้คือ ควร</w:t>
      </w:r>
      <w:r>
        <w:rPr>
          <w:rFonts w:hint="cs"/>
          <w:cs/>
        </w:rPr>
        <w:t>มีการเปลี่ยนหรือถ่ายสารละลายเป็นระยะๆ</w:t>
      </w:r>
      <w:r>
        <w:rPr>
          <w:rFonts w:hint="cs"/>
          <w:cs/>
        </w:rPr>
        <w:t xml:space="preserve"> และต้องมีการจัดการเกี่ยวกับ </w:t>
      </w:r>
      <w:r>
        <w:t xml:space="preserve">pH </w:t>
      </w:r>
      <w:r>
        <w:rPr>
          <w:rFonts w:hint="cs"/>
          <w:cs/>
        </w:rPr>
        <w:t xml:space="preserve">และ </w:t>
      </w:r>
      <w:r>
        <w:t xml:space="preserve">EC </w:t>
      </w:r>
      <w:r>
        <w:rPr>
          <w:rFonts w:hint="cs"/>
          <w:cs/>
        </w:rPr>
        <w:t>โดยมีการตรวจสอบให้มีค่าที่เหมาะสมและถูกต้อง ซึ่งถ้าไม่สามารถจัดการหรือควบคุมได้ จะประสบความสำเร็จยาก</w:t>
      </w:r>
    </w:p>
    <w:p w:rsidR="00B348BB" w:rsidRDefault="00B348BB"/>
    <w:p w:rsidR="00031501" w:rsidRDefault="00CA3789">
      <w:pPr>
        <w:rPr>
          <w:rFonts w:hint="cs"/>
          <w:cs/>
        </w:rPr>
      </w:pPr>
      <w:r w:rsidRPr="00FC08D8">
        <w:rPr>
          <w:rFonts w:hint="cs"/>
          <w:b/>
          <w:bCs/>
          <w:u w:val="single"/>
          <w:cs/>
        </w:rPr>
        <w:t>ข้อมูลอ้างอิง</w:t>
      </w:r>
      <w:r w:rsidR="00B348BB">
        <w:rPr>
          <w:rFonts w:hint="cs"/>
          <w:cs/>
        </w:rPr>
        <w:tab/>
        <w:t xml:space="preserve">อภิชาต ศรีสะอาด และ </w:t>
      </w:r>
      <w:proofErr w:type="spellStart"/>
      <w:r w:rsidR="00B348BB">
        <w:rPr>
          <w:rFonts w:hint="cs"/>
          <w:cs/>
        </w:rPr>
        <w:t>ณัฎฐ์ชญามานต์</w:t>
      </w:r>
      <w:proofErr w:type="spellEnd"/>
      <w:r w:rsidR="00B348BB">
        <w:rPr>
          <w:rFonts w:hint="cs"/>
          <w:cs/>
        </w:rPr>
        <w:t xml:space="preserve"> </w:t>
      </w:r>
      <w:proofErr w:type="spellStart"/>
      <w:r w:rsidR="00B348BB">
        <w:rPr>
          <w:rFonts w:hint="cs"/>
          <w:cs/>
        </w:rPr>
        <w:t>ตินรมรัมย์</w:t>
      </w:r>
      <w:proofErr w:type="spellEnd"/>
      <w:r w:rsidR="00B348BB">
        <w:rPr>
          <w:rFonts w:hint="cs"/>
          <w:cs/>
        </w:rPr>
        <w:t xml:space="preserve">.  2558. </w:t>
      </w:r>
      <w:r w:rsidR="00B348BB">
        <w:rPr>
          <w:rFonts w:hint="cs"/>
          <w:cs/>
        </w:rPr>
        <w:t>ปลูกผักสลัดเชิงการค้า</w:t>
      </w:r>
      <w:r w:rsidR="00B348BB">
        <w:rPr>
          <w:rFonts w:hint="cs"/>
          <w:cs/>
        </w:rPr>
        <w:t>.  กรุงเทพฯ.  136 หน้า</w:t>
      </w:r>
    </w:p>
    <w:p w:rsidR="00031501" w:rsidRDefault="00031501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FC08D8" w:rsidRDefault="00FC08D8"/>
    <w:p w:rsidR="00D0162A" w:rsidRDefault="00D0162A"/>
    <w:p w:rsidR="00D0162A" w:rsidRDefault="00D0162A">
      <w:pPr>
        <w:rPr>
          <w:rFonts w:hint="cs"/>
        </w:rPr>
      </w:pPr>
      <w:bookmarkStart w:id="0" w:name="_GoBack"/>
      <w:bookmarkEnd w:id="0"/>
    </w:p>
    <w:p w:rsidR="00FC08D8" w:rsidRDefault="00FC08D8">
      <w:pPr>
        <w:rPr>
          <w:rFonts w:hint="cs"/>
        </w:rPr>
      </w:pPr>
    </w:p>
    <w:p w:rsidR="00A050C4" w:rsidRDefault="00FC08D8">
      <w:pPr>
        <w:rPr>
          <w:b/>
          <w:bCs/>
          <w:u w:val="single"/>
        </w:rPr>
      </w:pPr>
      <w:r w:rsidRPr="00FC08D8">
        <w:rPr>
          <w:rFonts w:hint="cs"/>
          <w:b/>
          <w:bCs/>
          <w:u w:val="single"/>
          <w:cs/>
        </w:rPr>
        <w:lastRenderedPageBreak/>
        <w:t>ข้อดีและข้อด้อยระหว่างการปลูกผักลงดินกับการปลู</w:t>
      </w:r>
      <w:r>
        <w:rPr>
          <w:rFonts w:hint="cs"/>
          <w:b/>
          <w:bCs/>
          <w:u w:val="single"/>
          <w:cs/>
        </w:rPr>
        <w:t>ก</w:t>
      </w:r>
      <w:r w:rsidRPr="00FC08D8">
        <w:rPr>
          <w:rFonts w:hint="cs"/>
          <w:b/>
          <w:bCs/>
          <w:u w:val="single"/>
          <w:cs/>
        </w:rPr>
        <w:t>ในน้ำ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C08D8" w:rsidTr="00FC08D8">
        <w:tc>
          <w:tcPr>
            <w:tcW w:w="9350" w:type="dxa"/>
          </w:tcPr>
          <w:p w:rsidR="00FC08D8" w:rsidRDefault="00FC08D8">
            <w:pPr>
              <w:rPr>
                <w:rFonts w:hint="cs"/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7pt;height:522.15pt">
                  <v:imagedata r:id="rId4" o:title="1544949677782"/>
                </v:shape>
              </w:pict>
            </w:r>
          </w:p>
        </w:tc>
      </w:tr>
    </w:tbl>
    <w:p w:rsidR="00FC08D8" w:rsidRDefault="00FC08D8">
      <w:pPr>
        <w:rPr>
          <w:b/>
          <w:bCs/>
          <w:u w:val="single"/>
        </w:rPr>
      </w:pPr>
    </w:p>
    <w:p w:rsidR="00FC08D8" w:rsidRDefault="00FC08D8">
      <w:r w:rsidRPr="00FC08D8">
        <w:rPr>
          <w:rFonts w:hint="cs"/>
          <w:b/>
          <w:bCs/>
          <w:u w:val="single"/>
          <w:cs/>
        </w:rPr>
        <w:t>ข้อมูลอ้างอิง</w:t>
      </w:r>
      <w:r>
        <w:rPr>
          <w:rFonts w:hint="cs"/>
          <w:cs/>
        </w:rPr>
        <w:tab/>
        <w:t xml:space="preserve">อภิชาต ศรีสะอาด และ </w:t>
      </w:r>
      <w:proofErr w:type="spellStart"/>
      <w:r>
        <w:rPr>
          <w:rFonts w:hint="cs"/>
          <w:cs/>
        </w:rPr>
        <w:t>ณัฎฐ์ชญามานต์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ตินรมรัมย์</w:t>
      </w:r>
      <w:proofErr w:type="spellEnd"/>
      <w:r>
        <w:rPr>
          <w:rFonts w:hint="cs"/>
          <w:cs/>
        </w:rPr>
        <w:t>.  2558. ปลูกผักสลัดเชิงการค้า.  กรุงเทพฯ.  136 หน้า</w:t>
      </w:r>
    </w:p>
    <w:p w:rsidR="00FC08D8" w:rsidRDefault="00FC08D8"/>
    <w:p w:rsidR="00FC08D8" w:rsidRDefault="00FC08D8"/>
    <w:p w:rsidR="00FC08D8" w:rsidRPr="00FC08D8" w:rsidRDefault="00FC08D8">
      <w:pPr>
        <w:rPr>
          <w:rFonts w:hint="cs"/>
          <w:b/>
          <w:bCs/>
          <w:u w:val="single"/>
        </w:rPr>
      </w:pPr>
      <w:r w:rsidRPr="00FC08D8">
        <w:rPr>
          <w:rFonts w:hint="cs"/>
          <w:b/>
          <w:bCs/>
          <w:u w:val="single"/>
          <w:cs/>
        </w:rPr>
        <w:lastRenderedPageBreak/>
        <w:t xml:space="preserve"> แมลงและการป้องกันกำจัด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C08D8" w:rsidTr="00FC08D8">
        <w:tc>
          <w:tcPr>
            <w:tcW w:w="9360" w:type="dxa"/>
          </w:tcPr>
          <w:p w:rsidR="00FC08D8" w:rsidRDefault="00FC08D8">
            <w:pPr>
              <w:rPr>
                <w:rFonts w:hint="cs"/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cs/>
              </w:rPr>
              <w:pict>
                <v:shape id="_x0000_i1026" type="#_x0000_t75" style="width:467.7pt;height:475.2pt">
                  <v:imagedata r:id="rId5" o:title="pest-disease"/>
                </v:shape>
              </w:pict>
            </w:r>
          </w:p>
        </w:tc>
      </w:tr>
    </w:tbl>
    <w:p w:rsidR="00FC08D8" w:rsidRDefault="00FC08D8" w:rsidP="00FC08D8">
      <w:r w:rsidRPr="00FC08D8">
        <w:rPr>
          <w:rFonts w:hint="cs"/>
          <w:b/>
          <w:bCs/>
          <w:u w:val="single"/>
          <w:cs/>
        </w:rPr>
        <w:t>ข้อมูลอ้างอิง</w:t>
      </w:r>
      <w:r>
        <w:rPr>
          <w:rFonts w:hint="cs"/>
          <w:cs/>
        </w:rPr>
        <w:tab/>
        <w:t xml:space="preserve">อภิชาต ศรีสะอาด และ </w:t>
      </w:r>
      <w:proofErr w:type="spellStart"/>
      <w:r>
        <w:rPr>
          <w:rFonts w:hint="cs"/>
          <w:cs/>
        </w:rPr>
        <w:t>ณัฎฐ์ชญามานต์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ตินรมรัมย์</w:t>
      </w:r>
      <w:proofErr w:type="spellEnd"/>
      <w:r>
        <w:rPr>
          <w:rFonts w:hint="cs"/>
          <w:cs/>
        </w:rPr>
        <w:t>.  2558. ปลูกผักสลัดเชิงการค้า.  กรุงเทพฯ.  136 หน้า</w:t>
      </w:r>
    </w:p>
    <w:p w:rsidR="00FC08D8" w:rsidRDefault="00FC08D8">
      <w:pPr>
        <w:rPr>
          <w:b/>
          <w:bCs/>
          <w:u w:val="single"/>
        </w:rPr>
      </w:pPr>
    </w:p>
    <w:p w:rsidR="00FC08D8" w:rsidRDefault="00FC08D8">
      <w:pPr>
        <w:rPr>
          <w:b/>
          <w:bCs/>
          <w:u w:val="single"/>
        </w:rPr>
      </w:pPr>
    </w:p>
    <w:p w:rsidR="00FC08D8" w:rsidRDefault="00FC08D8">
      <w:pPr>
        <w:rPr>
          <w:b/>
          <w:bCs/>
          <w:u w:val="single"/>
        </w:rPr>
      </w:pPr>
    </w:p>
    <w:p w:rsidR="00FC08D8" w:rsidRDefault="00FC08D8">
      <w:pPr>
        <w:rPr>
          <w:b/>
          <w:bCs/>
          <w:u w:val="single"/>
        </w:rPr>
      </w:pPr>
    </w:p>
    <w:p w:rsidR="00FC08D8" w:rsidRDefault="00FC08D8">
      <w:pPr>
        <w:rPr>
          <w:b/>
          <w:bCs/>
          <w:u w:val="single"/>
        </w:rPr>
      </w:pPr>
    </w:p>
    <w:p w:rsidR="00FC08D8" w:rsidRDefault="00FC08D8">
      <w:pPr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lastRenderedPageBreak/>
        <w:t>โรงเรือน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08D8" w:rsidTr="00FC08D8">
        <w:tc>
          <w:tcPr>
            <w:tcW w:w="9350" w:type="dxa"/>
          </w:tcPr>
          <w:p w:rsidR="00FC08D8" w:rsidRDefault="00FC08D8">
            <w:pPr>
              <w:rPr>
                <w:rFonts w:hint="cs"/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cs/>
              </w:rPr>
              <w:pict>
                <v:shape id="_x0000_i1028" type="#_x0000_t75" style="width:315.55pt;height:447.05pt">
                  <v:imagedata r:id="rId6" o:title="S__29614083" cropbottom="1350f" cropleft="4927f"/>
                </v:shape>
              </w:pict>
            </w:r>
          </w:p>
        </w:tc>
      </w:tr>
      <w:tr w:rsidR="00FC08D8" w:rsidTr="00FC08D8">
        <w:tc>
          <w:tcPr>
            <w:tcW w:w="9350" w:type="dxa"/>
          </w:tcPr>
          <w:p w:rsidR="00FC08D8" w:rsidRDefault="00FC08D8">
            <w:pPr>
              <w:rPr>
                <w:b/>
                <w:bCs/>
                <w:u w:val="single"/>
              </w:rPr>
            </w:pPr>
          </w:p>
          <w:p w:rsidR="00FC08D8" w:rsidRDefault="00FC08D8">
            <w:pPr>
              <w:rPr>
                <w:rFonts w:hint="cs"/>
                <w:b/>
                <w:bCs/>
                <w:u w:val="single"/>
                <w:cs/>
              </w:rPr>
            </w:pPr>
          </w:p>
        </w:tc>
      </w:tr>
      <w:tr w:rsidR="00FC08D8" w:rsidTr="00FC08D8">
        <w:tc>
          <w:tcPr>
            <w:tcW w:w="9350" w:type="dxa"/>
          </w:tcPr>
          <w:p w:rsidR="00FC08D8" w:rsidRDefault="00FC08D8">
            <w:pPr>
              <w:rPr>
                <w:rFonts w:hint="cs"/>
                <w:b/>
                <w:bCs/>
                <w:u w:val="single"/>
                <w:cs/>
              </w:rPr>
            </w:pPr>
            <w:r>
              <w:rPr>
                <w:rFonts w:hint="cs"/>
                <w:b/>
                <w:bCs/>
                <w:u w:val="single"/>
                <w:cs/>
              </w:rPr>
              <w:lastRenderedPageBreak/>
              <w:pict>
                <v:shape id="_x0000_i1027" type="#_x0000_t75" style="width:320.55pt;height:427.6pt">
                  <v:imagedata r:id="rId7" o:title="S__29614082"/>
                </v:shape>
              </w:pict>
            </w:r>
          </w:p>
        </w:tc>
      </w:tr>
    </w:tbl>
    <w:p w:rsidR="00FC08D8" w:rsidRDefault="00FC08D8">
      <w:pPr>
        <w:rPr>
          <w:b/>
          <w:bCs/>
          <w:u w:val="single"/>
        </w:rPr>
      </w:pPr>
    </w:p>
    <w:p w:rsidR="00FC08D8" w:rsidRDefault="00FC08D8" w:rsidP="00FC08D8">
      <w:r w:rsidRPr="00FC08D8">
        <w:rPr>
          <w:rFonts w:hint="cs"/>
          <w:b/>
          <w:bCs/>
          <w:u w:val="single"/>
          <w:cs/>
        </w:rPr>
        <w:t>ข้อมูลอ้างอิง</w:t>
      </w:r>
      <w:r>
        <w:rPr>
          <w:rFonts w:hint="cs"/>
          <w:cs/>
        </w:rPr>
        <w:tab/>
      </w:r>
      <w:proofErr w:type="spellStart"/>
      <w:r w:rsidR="00D0162A">
        <w:rPr>
          <w:rFonts w:hint="cs"/>
          <w:cs/>
        </w:rPr>
        <w:t>มนูญ</w:t>
      </w:r>
      <w:proofErr w:type="spellEnd"/>
      <w:r w:rsidR="00D0162A">
        <w:rPr>
          <w:rFonts w:hint="cs"/>
          <w:cs/>
        </w:rPr>
        <w:t xml:space="preserve"> </w:t>
      </w:r>
      <w:proofErr w:type="spellStart"/>
      <w:r w:rsidR="00D0162A">
        <w:rPr>
          <w:rFonts w:hint="cs"/>
          <w:cs/>
        </w:rPr>
        <w:t>ศิ</w:t>
      </w:r>
      <w:proofErr w:type="spellEnd"/>
      <w:r w:rsidR="00D0162A">
        <w:rPr>
          <w:rFonts w:hint="cs"/>
          <w:cs/>
        </w:rPr>
        <w:t>รินุ</w:t>
      </w:r>
      <w:proofErr w:type="spellStart"/>
      <w:r w:rsidR="00D0162A">
        <w:rPr>
          <w:rFonts w:hint="cs"/>
          <w:cs/>
        </w:rPr>
        <w:t>พงษ์</w:t>
      </w:r>
      <w:proofErr w:type="spellEnd"/>
      <w:r w:rsidR="00D0162A">
        <w:rPr>
          <w:rFonts w:hint="cs"/>
          <w:cs/>
        </w:rPr>
        <w:t>.  การปลูกพืชโดยไม่ใช้ดิน</w:t>
      </w:r>
      <w:r>
        <w:rPr>
          <w:rFonts w:hint="cs"/>
          <w:cs/>
        </w:rPr>
        <w:t xml:space="preserve">.  </w:t>
      </w:r>
      <w:r w:rsidR="00D0162A">
        <w:rPr>
          <w:rFonts w:hint="cs"/>
          <w:cs/>
        </w:rPr>
        <w:t>ปัตตานี</w:t>
      </w:r>
      <w:r>
        <w:rPr>
          <w:rFonts w:hint="cs"/>
          <w:cs/>
        </w:rPr>
        <w:t xml:space="preserve">.  </w:t>
      </w:r>
      <w:r w:rsidR="00D0162A">
        <w:rPr>
          <w:rFonts w:hint="cs"/>
          <w:cs/>
        </w:rPr>
        <w:t>90</w:t>
      </w:r>
      <w:r>
        <w:rPr>
          <w:rFonts w:hint="cs"/>
          <w:cs/>
        </w:rPr>
        <w:t xml:space="preserve"> หน้า</w:t>
      </w:r>
      <w:r w:rsidR="00D0162A">
        <w:rPr>
          <w:rFonts w:hint="cs"/>
          <w:cs/>
        </w:rPr>
        <w:t>.</w:t>
      </w:r>
    </w:p>
    <w:p w:rsidR="00FC08D8" w:rsidRPr="00FC08D8" w:rsidRDefault="00FC08D8">
      <w:pPr>
        <w:rPr>
          <w:rFonts w:hint="cs"/>
          <w:b/>
          <w:bCs/>
          <w:u w:val="single"/>
        </w:rPr>
      </w:pPr>
    </w:p>
    <w:sectPr w:rsidR="00FC08D8" w:rsidRPr="00FC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F3"/>
    <w:rsid w:val="00031501"/>
    <w:rsid w:val="002D623F"/>
    <w:rsid w:val="002F1DAE"/>
    <w:rsid w:val="00506FCA"/>
    <w:rsid w:val="005C2177"/>
    <w:rsid w:val="00A050C4"/>
    <w:rsid w:val="00A35845"/>
    <w:rsid w:val="00B348BB"/>
    <w:rsid w:val="00CA3789"/>
    <w:rsid w:val="00D0162A"/>
    <w:rsid w:val="00E765F3"/>
    <w:rsid w:val="00FC08D8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462BC-77E0-419A-AA2F-CFC0270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5F3"/>
    <w:rPr>
      <w:color w:val="0000FF"/>
      <w:u w:val="single"/>
    </w:rPr>
  </w:style>
  <w:style w:type="table" w:styleId="a4">
    <w:name w:val="Table Grid"/>
    <w:basedOn w:val="a1"/>
    <w:uiPriority w:val="39"/>
    <w:rsid w:val="00FC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2018-12-16T04:13:00Z</dcterms:created>
  <dcterms:modified xsi:type="dcterms:W3CDTF">2018-12-16T08:56:00Z</dcterms:modified>
</cp:coreProperties>
</file>